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C4E" w:rsidRPr="006E44D3" w:rsidRDefault="00E45C4E" w:rsidP="00E45C4E">
      <w:pPr>
        <w:jc w:val="center"/>
        <w:rPr>
          <w:rFonts w:ascii="Cambria" w:hAnsi="Cambria"/>
          <w:b/>
          <w:sz w:val="24"/>
          <w:szCs w:val="24"/>
        </w:rPr>
      </w:pPr>
      <w:r w:rsidRPr="006E44D3">
        <w:rPr>
          <w:rFonts w:ascii="Cambria" w:hAnsi="Cambria"/>
          <w:b/>
          <w:sz w:val="24"/>
          <w:szCs w:val="24"/>
        </w:rPr>
        <w:t xml:space="preserve">INFORMACJA O PODRĘCZNIKACH </w:t>
      </w:r>
      <w:r>
        <w:rPr>
          <w:rFonts w:ascii="Cambria" w:hAnsi="Cambria"/>
          <w:b/>
          <w:sz w:val="24"/>
          <w:szCs w:val="24"/>
        </w:rPr>
        <w:t xml:space="preserve">I UBEZPIECZENIU </w:t>
      </w:r>
      <w:r w:rsidRPr="006E44D3">
        <w:rPr>
          <w:rFonts w:ascii="Cambria" w:hAnsi="Cambria"/>
          <w:b/>
          <w:sz w:val="24"/>
          <w:szCs w:val="24"/>
        </w:rPr>
        <w:t>NA ROK SZKOLNY 202</w:t>
      </w:r>
      <w:r w:rsidR="008552E0">
        <w:rPr>
          <w:rFonts w:ascii="Cambria" w:hAnsi="Cambria"/>
          <w:b/>
          <w:sz w:val="24"/>
          <w:szCs w:val="24"/>
        </w:rPr>
        <w:t>6</w:t>
      </w:r>
      <w:r w:rsidRPr="006E44D3">
        <w:rPr>
          <w:rFonts w:ascii="Cambria" w:hAnsi="Cambria"/>
          <w:b/>
          <w:sz w:val="24"/>
          <w:szCs w:val="24"/>
        </w:rPr>
        <w:t>/202</w:t>
      </w:r>
      <w:r w:rsidR="008552E0">
        <w:rPr>
          <w:rFonts w:ascii="Cambria" w:hAnsi="Cambria"/>
          <w:b/>
          <w:sz w:val="24"/>
          <w:szCs w:val="24"/>
        </w:rPr>
        <w:t>7</w:t>
      </w:r>
    </w:p>
    <w:p w:rsidR="00E45C4E" w:rsidRPr="006E44D3" w:rsidRDefault="00E45C4E" w:rsidP="007C42F4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Cambria" w:hAnsi="Cambria"/>
        </w:rPr>
      </w:pPr>
      <w:r w:rsidRPr="006E44D3">
        <w:rPr>
          <w:rFonts w:ascii="Cambria" w:hAnsi="Cambria"/>
          <w:b/>
        </w:rPr>
        <w:t xml:space="preserve"> </w:t>
      </w:r>
      <w:proofErr w:type="spellStart"/>
      <w:r w:rsidRPr="006E44D3">
        <w:rPr>
          <w:rFonts w:ascii="Cambria" w:hAnsi="Cambria"/>
        </w:rPr>
        <w:t>Szanowni</w:t>
      </w:r>
      <w:proofErr w:type="spellEnd"/>
      <w:r w:rsidRPr="006E44D3">
        <w:rPr>
          <w:rFonts w:ascii="Cambria" w:hAnsi="Cambria"/>
        </w:rPr>
        <w:t xml:space="preserve">  </w:t>
      </w:r>
      <w:proofErr w:type="spellStart"/>
      <w:r w:rsidRPr="006E44D3">
        <w:rPr>
          <w:rFonts w:ascii="Cambria" w:hAnsi="Cambria"/>
        </w:rPr>
        <w:t>Państwo</w:t>
      </w:r>
      <w:proofErr w:type="spellEnd"/>
      <w:r w:rsidRPr="006E44D3">
        <w:rPr>
          <w:rFonts w:ascii="Cambria" w:hAnsi="Cambria"/>
        </w:rPr>
        <w:t>,</w:t>
      </w:r>
    </w:p>
    <w:p w:rsidR="00E45C4E" w:rsidRDefault="00E45C4E" w:rsidP="007C42F4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Cambria" w:hAnsi="Cambria"/>
        </w:rPr>
      </w:pPr>
      <w:proofErr w:type="spellStart"/>
      <w:r w:rsidRPr="006E44D3">
        <w:rPr>
          <w:rFonts w:ascii="Cambria" w:hAnsi="Cambria"/>
        </w:rPr>
        <w:t>informujemy</w:t>
      </w:r>
      <w:proofErr w:type="spellEnd"/>
      <w:r w:rsidRPr="006E44D3">
        <w:rPr>
          <w:rFonts w:ascii="Cambria" w:hAnsi="Cambria"/>
        </w:rPr>
        <w:t xml:space="preserve">, </w:t>
      </w:r>
      <w:proofErr w:type="spellStart"/>
      <w:r w:rsidRPr="006E44D3">
        <w:rPr>
          <w:rFonts w:ascii="Cambria" w:hAnsi="Cambria"/>
        </w:rPr>
        <w:t>że</w:t>
      </w:r>
      <w:proofErr w:type="spellEnd"/>
      <w:r w:rsidRPr="006E44D3">
        <w:rPr>
          <w:rFonts w:ascii="Cambria" w:hAnsi="Cambria"/>
        </w:rPr>
        <w:t xml:space="preserve"> </w:t>
      </w:r>
      <w:proofErr w:type="spellStart"/>
      <w:r w:rsidRPr="006E44D3">
        <w:rPr>
          <w:rFonts w:ascii="Cambria" w:hAnsi="Cambria"/>
        </w:rPr>
        <w:t>wszystkie</w:t>
      </w:r>
      <w:proofErr w:type="spellEnd"/>
      <w:r w:rsidRPr="006E44D3">
        <w:rPr>
          <w:rFonts w:ascii="Cambria" w:hAnsi="Cambria"/>
        </w:rPr>
        <w:t xml:space="preserve"> </w:t>
      </w:r>
      <w:proofErr w:type="spellStart"/>
      <w:r w:rsidRPr="006E44D3">
        <w:rPr>
          <w:rFonts w:ascii="Cambria" w:hAnsi="Cambria"/>
        </w:rPr>
        <w:t>książki</w:t>
      </w:r>
      <w:proofErr w:type="spellEnd"/>
      <w:r w:rsidRPr="006E44D3">
        <w:rPr>
          <w:rFonts w:ascii="Cambria" w:hAnsi="Cambria"/>
        </w:rPr>
        <w:t xml:space="preserve"> </w:t>
      </w:r>
      <w:proofErr w:type="spellStart"/>
      <w:r w:rsidRPr="006E44D3">
        <w:rPr>
          <w:rFonts w:ascii="Cambria" w:hAnsi="Cambria"/>
        </w:rPr>
        <w:t>i</w:t>
      </w:r>
      <w:proofErr w:type="spellEnd"/>
      <w:r w:rsidRPr="006E44D3">
        <w:rPr>
          <w:rFonts w:ascii="Cambria" w:hAnsi="Cambria"/>
        </w:rPr>
        <w:t xml:space="preserve"> </w:t>
      </w:r>
      <w:proofErr w:type="spellStart"/>
      <w:r w:rsidRPr="006E44D3">
        <w:rPr>
          <w:rFonts w:ascii="Cambria" w:hAnsi="Cambria"/>
        </w:rPr>
        <w:t>ćwiczenia</w:t>
      </w:r>
      <w:proofErr w:type="spellEnd"/>
      <w:r w:rsidRPr="006E44D3">
        <w:rPr>
          <w:rFonts w:ascii="Cambria" w:hAnsi="Cambria"/>
        </w:rPr>
        <w:t xml:space="preserve"> </w:t>
      </w:r>
      <w:proofErr w:type="spellStart"/>
      <w:r w:rsidRPr="006E44D3">
        <w:rPr>
          <w:rFonts w:ascii="Cambria" w:hAnsi="Cambria"/>
        </w:rPr>
        <w:t>uczniowie</w:t>
      </w:r>
      <w:proofErr w:type="spellEnd"/>
      <w:r w:rsidRPr="006E44D3">
        <w:rPr>
          <w:rFonts w:ascii="Cambria" w:hAnsi="Cambria"/>
        </w:rPr>
        <w:t xml:space="preserve"> </w:t>
      </w:r>
      <w:proofErr w:type="spellStart"/>
      <w:r w:rsidRPr="006E44D3">
        <w:rPr>
          <w:rFonts w:ascii="Cambria" w:hAnsi="Cambria"/>
        </w:rPr>
        <w:t>klas</w:t>
      </w:r>
      <w:proofErr w:type="spellEnd"/>
      <w:r w:rsidRPr="006E44D3">
        <w:rPr>
          <w:rFonts w:ascii="Cambria" w:hAnsi="Cambria"/>
        </w:rPr>
        <w:t xml:space="preserve"> I – VIII </w:t>
      </w:r>
      <w:proofErr w:type="spellStart"/>
      <w:r w:rsidRPr="006E44D3">
        <w:rPr>
          <w:rFonts w:ascii="Cambria" w:hAnsi="Cambria"/>
        </w:rPr>
        <w:t>otrzymają</w:t>
      </w:r>
      <w:proofErr w:type="spellEnd"/>
      <w:r w:rsidRPr="006E44D3">
        <w:rPr>
          <w:rFonts w:ascii="Cambria" w:hAnsi="Cambria"/>
        </w:rPr>
        <w:t xml:space="preserve"> </w:t>
      </w:r>
      <w:proofErr w:type="spellStart"/>
      <w:r w:rsidRPr="006E44D3">
        <w:rPr>
          <w:rFonts w:ascii="Cambria" w:hAnsi="Cambria"/>
        </w:rPr>
        <w:t>bezpłatnie</w:t>
      </w:r>
      <w:proofErr w:type="spellEnd"/>
      <w:r w:rsidRPr="006E44D3">
        <w:rPr>
          <w:rFonts w:ascii="Cambria" w:hAnsi="Cambria"/>
        </w:rPr>
        <w:t xml:space="preserve"> w </w:t>
      </w:r>
      <w:proofErr w:type="spellStart"/>
      <w:r w:rsidRPr="006E44D3">
        <w:rPr>
          <w:rFonts w:ascii="Cambria" w:hAnsi="Cambria"/>
        </w:rPr>
        <w:t>szkole</w:t>
      </w:r>
      <w:proofErr w:type="spellEnd"/>
      <w:r w:rsidRPr="006E44D3">
        <w:rPr>
          <w:rFonts w:ascii="Cambria" w:hAnsi="Cambria"/>
        </w:rPr>
        <w:t xml:space="preserve"> we </w:t>
      </w:r>
      <w:proofErr w:type="spellStart"/>
      <w:r w:rsidRPr="006E44D3">
        <w:rPr>
          <w:rFonts w:ascii="Cambria" w:hAnsi="Cambria"/>
        </w:rPr>
        <w:t>wrześniu</w:t>
      </w:r>
      <w:proofErr w:type="spellEnd"/>
      <w:r w:rsidRPr="006E44D3">
        <w:rPr>
          <w:rFonts w:ascii="Cambria" w:hAnsi="Cambria"/>
        </w:rPr>
        <w:t xml:space="preserve">, </w:t>
      </w:r>
      <w:proofErr w:type="spellStart"/>
      <w:r w:rsidRPr="006E44D3">
        <w:rPr>
          <w:rFonts w:ascii="Cambria" w:hAnsi="Cambria"/>
        </w:rPr>
        <w:t>rodzice</w:t>
      </w:r>
      <w:proofErr w:type="spellEnd"/>
      <w:r w:rsidRPr="006E44D3">
        <w:rPr>
          <w:rFonts w:ascii="Cambria" w:hAnsi="Cambria"/>
        </w:rPr>
        <w:t xml:space="preserve"> </w:t>
      </w:r>
      <w:proofErr w:type="spellStart"/>
      <w:r w:rsidRPr="006E44D3">
        <w:rPr>
          <w:rFonts w:ascii="Cambria" w:hAnsi="Cambria"/>
        </w:rPr>
        <w:t>zakupują</w:t>
      </w:r>
      <w:proofErr w:type="spellEnd"/>
      <w:r w:rsidRPr="006E44D3">
        <w:rPr>
          <w:rFonts w:ascii="Cambria" w:hAnsi="Cambria"/>
        </w:rPr>
        <w:t xml:space="preserve">  </w:t>
      </w:r>
      <w:proofErr w:type="spellStart"/>
      <w:r w:rsidRPr="006E44D3">
        <w:rPr>
          <w:rFonts w:ascii="Cambria" w:hAnsi="Cambria"/>
        </w:rPr>
        <w:t>jedynie</w:t>
      </w:r>
      <w:proofErr w:type="spellEnd"/>
      <w:r w:rsidRPr="006E44D3">
        <w:rPr>
          <w:rFonts w:ascii="Cambria" w:hAnsi="Cambria"/>
        </w:rPr>
        <w:t xml:space="preserve"> </w:t>
      </w:r>
      <w:proofErr w:type="spellStart"/>
      <w:r w:rsidRPr="006E44D3">
        <w:rPr>
          <w:rFonts w:ascii="Cambria" w:hAnsi="Cambria"/>
        </w:rPr>
        <w:t>podręczniki</w:t>
      </w:r>
      <w:proofErr w:type="spellEnd"/>
      <w:r w:rsidRPr="006E44D3">
        <w:rPr>
          <w:rFonts w:ascii="Cambria" w:hAnsi="Cambria"/>
        </w:rPr>
        <w:t xml:space="preserve"> do </w:t>
      </w:r>
      <w:proofErr w:type="spellStart"/>
      <w:r w:rsidRPr="006E44D3">
        <w:rPr>
          <w:rFonts w:ascii="Cambria" w:hAnsi="Cambria"/>
        </w:rPr>
        <w:t>religii</w:t>
      </w:r>
      <w:proofErr w:type="spellEnd"/>
      <w:r>
        <w:rPr>
          <w:rFonts w:ascii="Cambria" w:hAnsi="Cambria"/>
        </w:rPr>
        <w:t>.</w:t>
      </w:r>
    </w:p>
    <w:p w:rsidR="00E45C4E" w:rsidRPr="006E44D3" w:rsidRDefault="00E45C4E" w:rsidP="007C42F4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Cambria" w:hAnsi="Cambria"/>
        </w:rPr>
      </w:pPr>
    </w:p>
    <w:p w:rsidR="00E45C4E" w:rsidRPr="006E44D3" w:rsidRDefault="00E45C4E" w:rsidP="00E45C4E">
      <w:pPr>
        <w:pStyle w:val="Tytu"/>
        <w:spacing w:line="276" w:lineRule="auto"/>
        <w:ind w:left="-142" w:firstLine="142"/>
        <w:jc w:val="left"/>
        <w:rPr>
          <w:rFonts w:ascii="Cambria" w:hAnsi="Cambria"/>
          <w:b/>
          <w:sz w:val="24"/>
          <w:szCs w:val="24"/>
        </w:rPr>
      </w:pPr>
      <w:r w:rsidRPr="006E44D3">
        <w:rPr>
          <w:rFonts w:ascii="Cambria" w:hAnsi="Cambria"/>
          <w:b/>
          <w:sz w:val="24"/>
          <w:szCs w:val="24"/>
        </w:rPr>
        <w:t xml:space="preserve">               Wykaz  podręczników do religii na rok szkolny 202</w:t>
      </w:r>
      <w:r w:rsidR="008552E0">
        <w:rPr>
          <w:rFonts w:ascii="Cambria" w:hAnsi="Cambria"/>
          <w:b/>
          <w:sz w:val="24"/>
          <w:szCs w:val="24"/>
        </w:rPr>
        <w:t>6</w:t>
      </w:r>
      <w:r w:rsidRPr="006E44D3">
        <w:rPr>
          <w:rFonts w:ascii="Cambria" w:hAnsi="Cambria"/>
          <w:b/>
          <w:sz w:val="24"/>
          <w:szCs w:val="24"/>
        </w:rPr>
        <w:t>/202</w:t>
      </w:r>
      <w:r w:rsidR="008552E0">
        <w:rPr>
          <w:rFonts w:ascii="Cambria" w:hAnsi="Cambria"/>
          <w:b/>
          <w:sz w:val="24"/>
          <w:szCs w:val="24"/>
        </w:rPr>
        <w:t>7</w:t>
      </w:r>
    </w:p>
    <w:tbl>
      <w:tblPr>
        <w:tblW w:w="836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819"/>
        <w:gridCol w:w="2552"/>
      </w:tblGrid>
      <w:tr w:rsidR="00E45C4E" w:rsidRPr="007C42F4" w:rsidTr="00943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val="en-US" w:eastAsia="pl-PL"/>
              </w:rPr>
            </w:pPr>
            <w:proofErr w:type="spellStart"/>
            <w:r w:rsidRPr="007C42F4">
              <w:rPr>
                <w:rFonts w:ascii="Cambria" w:hAnsi="Cambria"/>
                <w:b/>
                <w:sz w:val="24"/>
                <w:szCs w:val="24"/>
                <w:lang w:val="en-US" w:eastAsia="pl-PL"/>
              </w:rPr>
              <w:t>Klas</w:t>
            </w:r>
            <w:r w:rsidR="007C42F4" w:rsidRPr="007C42F4">
              <w:rPr>
                <w:rFonts w:ascii="Cambria" w:hAnsi="Cambria"/>
                <w:b/>
                <w:sz w:val="24"/>
                <w:szCs w:val="24"/>
                <w:lang w:val="en-US" w:eastAsia="pl-PL"/>
              </w:rPr>
              <w:t>a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4E" w:rsidRPr="007C42F4" w:rsidRDefault="00E45C4E" w:rsidP="009A7781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</w:p>
          <w:p w:rsidR="00E45C4E" w:rsidRPr="007C42F4" w:rsidRDefault="00E45C4E" w:rsidP="009A7781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b/>
                <w:sz w:val="24"/>
                <w:szCs w:val="24"/>
                <w:lang w:eastAsia="pl-PL"/>
              </w:rPr>
              <w:t>Autorzy</w:t>
            </w:r>
          </w:p>
          <w:p w:rsidR="00E45C4E" w:rsidRPr="007C42F4" w:rsidRDefault="00E45C4E" w:rsidP="009A7781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</w:p>
        </w:tc>
      </w:tr>
      <w:tr w:rsidR="00E45C4E" w:rsidRPr="007C42F4" w:rsidTr="00943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val="en-US" w:eastAsia="pl-PL"/>
              </w:rPr>
              <w:t>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b/>
                <w:sz w:val="24"/>
                <w:szCs w:val="24"/>
                <w:lang w:eastAsia="pl-PL"/>
              </w:rPr>
              <w:t>Pan Bóg jest naszym Ojcem</w:t>
            </w: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 xml:space="preserve"> </w:t>
            </w:r>
            <w:r w:rsidR="00A54149" w:rsidRPr="007C42F4">
              <w:rPr>
                <w:rFonts w:ascii="Cambria" w:hAnsi="Cambria"/>
                <w:bCs/>
                <w:sz w:val="24"/>
                <w:szCs w:val="24"/>
                <w:lang w:eastAsia="pl-PL"/>
              </w:rPr>
              <w:t>(część 1 i</w:t>
            </w:r>
            <w:r w:rsidR="00A54149">
              <w:rPr>
                <w:rFonts w:ascii="Cambria" w:hAnsi="Cambria"/>
                <w:bCs/>
                <w:sz w:val="24"/>
                <w:szCs w:val="24"/>
                <w:lang w:eastAsia="pl-PL"/>
              </w:rPr>
              <w:t xml:space="preserve"> </w:t>
            </w:r>
            <w:r w:rsidR="00A54149" w:rsidRPr="007C42F4">
              <w:rPr>
                <w:rFonts w:ascii="Cambria" w:hAnsi="Cambria"/>
                <w:bCs/>
                <w:sz w:val="24"/>
                <w:szCs w:val="24"/>
                <w:lang w:eastAsia="pl-PL"/>
              </w:rPr>
              <w:t>2 )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Wyd.: Święty Wojciech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keepNext/>
              <w:spacing w:after="0" w:line="240" w:lineRule="auto"/>
              <w:outlineLvl w:val="0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ks. dr Marcin Wojtasik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ks. dr Paweł Płaczek</w:t>
            </w:r>
          </w:p>
        </w:tc>
      </w:tr>
      <w:tr w:rsidR="00E45C4E" w:rsidRPr="007C42F4" w:rsidTr="00943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val="en-US" w:eastAsia="pl-PL"/>
              </w:rPr>
              <w:t>II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 w:cs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eastAsia="SimSun" w:hAnsi="Cambria" w:cs="Cambria"/>
                <w:b/>
                <w:bCs/>
                <w:sz w:val="24"/>
                <w:szCs w:val="24"/>
              </w:rPr>
              <w:t>Chcemy poznać Pana Jezusa</w:t>
            </w:r>
            <w:r w:rsidRPr="007C42F4">
              <w:rPr>
                <w:rFonts w:ascii="Cambria" w:eastAsia="SimSun" w:hAnsi="Cambria" w:cs="Cambria"/>
                <w:sz w:val="24"/>
                <w:szCs w:val="24"/>
              </w:rPr>
              <w:t xml:space="preserve"> </w:t>
            </w:r>
            <w:r w:rsidRPr="007C42F4">
              <w:rPr>
                <w:rFonts w:ascii="Cambria" w:hAnsi="Cambria" w:cs="Cambria"/>
                <w:sz w:val="24"/>
                <w:szCs w:val="24"/>
                <w:lang w:eastAsia="pl-PL"/>
              </w:rPr>
              <w:t>Wyd.: Święty Wojciech</w:t>
            </w:r>
            <w:r w:rsidR="008552E0">
              <w:rPr>
                <w:rFonts w:ascii="Cambria" w:hAnsi="Cambria" w:cs="Cambria"/>
                <w:sz w:val="24"/>
                <w:szCs w:val="24"/>
                <w:lang w:eastAsia="pl-PL"/>
              </w:rPr>
              <w:t xml:space="preserve"> (część 1 i 2)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eastAsia="SimSun" w:hAnsi="Cambria" w:cs="Cambria"/>
                <w:sz w:val="24"/>
                <w:szCs w:val="24"/>
              </w:rPr>
              <w:t>ks. dr Paweł Płaczek</w:t>
            </w:r>
          </w:p>
        </w:tc>
      </w:tr>
      <w:tr w:rsidR="00E45C4E" w:rsidRPr="007C42F4" w:rsidTr="00943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val="en-US" w:eastAsia="pl-PL"/>
              </w:rPr>
              <w:t>III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4E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b/>
                <w:sz w:val="24"/>
                <w:szCs w:val="24"/>
                <w:lang w:eastAsia="pl-PL"/>
              </w:rPr>
              <w:t xml:space="preserve">Pan Jezus nas karmi </w:t>
            </w: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(część 1 i 2)</w:t>
            </w:r>
          </w:p>
          <w:p w:rsidR="00943AAA" w:rsidRPr="007C42F4" w:rsidRDefault="00943AAA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</w:p>
          <w:p w:rsidR="00943AAA" w:rsidRPr="007C42F4" w:rsidRDefault="00943AAA" w:rsidP="00943AAA">
            <w:pPr>
              <w:spacing w:after="0" w:line="240" w:lineRule="auto"/>
              <w:rPr>
                <w:rFonts w:ascii="Cambria" w:hAnsi="Cambria" w:cs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 w:cs="Cambria"/>
                <w:sz w:val="24"/>
                <w:szCs w:val="24"/>
                <w:lang w:eastAsia="pl-PL"/>
              </w:rPr>
              <w:t>Wyd.: Święty Wojciech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keepNext/>
              <w:spacing w:after="0" w:line="240" w:lineRule="auto"/>
              <w:outlineLvl w:val="0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 xml:space="preserve">ks. </w:t>
            </w:r>
            <w:r w:rsidR="007C42F4" w:rsidRPr="007C42F4">
              <w:rPr>
                <w:rFonts w:ascii="Cambria" w:hAnsi="Cambria"/>
                <w:sz w:val="24"/>
                <w:szCs w:val="24"/>
                <w:lang w:eastAsia="pl-PL"/>
              </w:rPr>
              <w:t>d</w:t>
            </w: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r Paweł Płaczek</w:t>
            </w:r>
          </w:p>
        </w:tc>
      </w:tr>
      <w:tr w:rsidR="00E45C4E" w:rsidRPr="007C42F4" w:rsidTr="00943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val="en-US" w:eastAsia="pl-PL"/>
              </w:rPr>
              <w:t>IV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2F4" w:rsidRDefault="007C42F4" w:rsidP="007C42F4">
            <w:pPr>
              <w:spacing w:after="0" w:line="240" w:lineRule="auto"/>
              <w:rPr>
                <w:rFonts w:ascii="Cambria" w:hAnsi="Cambria" w:cs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 w:cs="Cambria"/>
                <w:b/>
                <w:sz w:val="24"/>
                <w:szCs w:val="24"/>
                <w:lang w:eastAsia="pl-PL"/>
              </w:rPr>
              <w:t>Pan Jezus jest naszym życiem</w:t>
            </w:r>
            <w:r w:rsidR="00943AAA">
              <w:rPr>
                <w:rFonts w:ascii="Cambria" w:hAnsi="Cambria" w:cs="Cambria"/>
                <w:b/>
                <w:sz w:val="24"/>
                <w:szCs w:val="24"/>
                <w:lang w:eastAsia="pl-PL"/>
              </w:rPr>
              <w:t xml:space="preserve"> </w:t>
            </w:r>
            <w:r w:rsidR="00943AAA" w:rsidRPr="00943AAA">
              <w:rPr>
                <w:rFonts w:ascii="Cambria" w:hAnsi="Cambria" w:cs="Cambria"/>
                <w:sz w:val="24"/>
                <w:szCs w:val="24"/>
                <w:lang w:eastAsia="pl-PL"/>
              </w:rPr>
              <w:t>(c</w:t>
            </w:r>
            <w:r w:rsidRPr="007C42F4">
              <w:rPr>
                <w:rFonts w:ascii="Cambria" w:hAnsi="Cambria" w:cs="Cambria"/>
                <w:sz w:val="24"/>
                <w:szCs w:val="24"/>
                <w:lang w:eastAsia="pl-PL"/>
              </w:rPr>
              <w:t>zęść 1 i 2</w:t>
            </w:r>
            <w:r w:rsidR="00943AAA">
              <w:rPr>
                <w:rFonts w:ascii="Cambria" w:hAnsi="Cambria" w:cs="Cambria"/>
                <w:sz w:val="24"/>
                <w:szCs w:val="24"/>
                <w:lang w:eastAsia="pl-PL"/>
              </w:rPr>
              <w:t>)</w:t>
            </w:r>
          </w:p>
          <w:p w:rsidR="00943AAA" w:rsidRPr="007C42F4" w:rsidRDefault="00943AAA" w:rsidP="007C42F4">
            <w:pPr>
              <w:spacing w:after="0" w:line="240" w:lineRule="auto"/>
              <w:rPr>
                <w:rFonts w:ascii="Cambria" w:hAnsi="Cambria" w:cs="Cambria"/>
                <w:sz w:val="24"/>
                <w:szCs w:val="24"/>
                <w:lang w:eastAsia="pl-PL"/>
              </w:rPr>
            </w:pPr>
          </w:p>
          <w:p w:rsidR="00E45C4E" w:rsidRPr="00943AAA" w:rsidRDefault="007C42F4" w:rsidP="007C42F4">
            <w:pPr>
              <w:spacing w:after="0" w:line="240" w:lineRule="auto"/>
              <w:rPr>
                <w:rFonts w:ascii="Cambria" w:hAnsi="Cambria" w:cs="Cambria"/>
                <w:sz w:val="24"/>
                <w:szCs w:val="24"/>
                <w:lang w:eastAsia="pl-PL"/>
              </w:rPr>
            </w:pPr>
            <w:r w:rsidRPr="00943AAA">
              <w:rPr>
                <w:rFonts w:ascii="Cambria" w:hAnsi="Cambria" w:cs="Cambria"/>
                <w:sz w:val="24"/>
                <w:szCs w:val="24"/>
                <w:lang w:eastAsia="pl-PL"/>
              </w:rPr>
              <w:t>Wyd.: Święty Wojciech</w:t>
            </w:r>
          </w:p>
          <w:p w:rsidR="007C42F4" w:rsidRPr="007C42F4" w:rsidRDefault="007C42F4" w:rsidP="007C42F4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7C42F4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 w:cs="Cambria"/>
                <w:bCs/>
                <w:sz w:val="24"/>
                <w:szCs w:val="24"/>
                <w:lang w:eastAsia="pl-PL"/>
              </w:rPr>
              <w:t>ks. dr Paweł Płaczek</w:t>
            </w:r>
          </w:p>
        </w:tc>
      </w:tr>
      <w:tr w:rsidR="00E45C4E" w:rsidRPr="007C42F4" w:rsidTr="00943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val="en-US" w:eastAsia="pl-PL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b/>
                <w:sz w:val="24"/>
                <w:szCs w:val="24"/>
                <w:lang w:eastAsia="pl-PL"/>
              </w:rPr>
              <w:t>Bóg szuka człowieka</w:t>
            </w:r>
            <w:r w:rsidRPr="007C42F4">
              <w:rPr>
                <w:rFonts w:ascii="Cambria" w:hAnsi="Cambria"/>
                <w:b/>
                <w:sz w:val="24"/>
                <w:szCs w:val="24"/>
                <w:lang w:val="en-US" w:eastAsia="pl-PL"/>
              </w:rPr>
              <w:t xml:space="preserve"> </w:t>
            </w:r>
            <w:r w:rsidR="00A54149" w:rsidRPr="007C42F4">
              <w:rPr>
                <w:rFonts w:ascii="Cambria" w:hAnsi="Cambria"/>
                <w:bCs/>
                <w:sz w:val="24"/>
                <w:szCs w:val="24"/>
                <w:lang w:eastAsia="pl-PL"/>
              </w:rPr>
              <w:t>(część 1 i</w:t>
            </w:r>
            <w:r w:rsidR="00A54149">
              <w:rPr>
                <w:rFonts w:ascii="Cambria" w:hAnsi="Cambria"/>
                <w:bCs/>
                <w:sz w:val="24"/>
                <w:szCs w:val="24"/>
                <w:lang w:eastAsia="pl-PL"/>
              </w:rPr>
              <w:t xml:space="preserve"> </w:t>
            </w:r>
            <w:r w:rsidR="00A54149" w:rsidRPr="007C42F4">
              <w:rPr>
                <w:rFonts w:ascii="Cambria" w:hAnsi="Cambria"/>
                <w:bCs/>
                <w:sz w:val="24"/>
                <w:szCs w:val="24"/>
                <w:lang w:eastAsia="pl-PL"/>
              </w:rPr>
              <w:t>2 )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lang w:eastAsia="pl-PL"/>
              </w:rPr>
            </w:pP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Wyd.: Święty Wojciech, Poznań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s. Beata Zawiślak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ks. dr Marcin Wojtasik</w:t>
            </w:r>
          </w:p>
        </w:tc>
      </w:tr>
      <w:tr w:rsidR="00E45C4E" w:rsidRPr="007C42F4" w:rsidTr="00943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val="en-US" w:eastAsia="pl-PL"/>
              </w:rPr>
              <w:t>VI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4E" w:rsidRPr="007C42F4" w:rsidRDefault="00E45C4E" w:rsidP="009A7781">
            <w:pPr>
              <w:spacing w:line="240" w:lineRule="auto"/>
              <w:rPr>
                <w:rFonts w:ascii="Cambria" w:eastAsia="Tahoma" w:hAnsi="Cambria" w:cs="Cambria"/>
                <w:sz w:val="24"/>
                <w:szCs w:val="24"/>
                <w:shd w:val="clear" w:color="auto" w:fill="FFFFFF"/>
              </w:rPr>
            </w:pPr>
            <w:r w:rsidRPr="007C42F4">
              <w:rPr>
                <w:rFonts w:ascii="Cambria" w:eastAsia="SimSun" w:hAnsi="Cambria" w:cs="Cambria"/>
                <w:b/>
                <w:bCs/>
                <w:sz w:val="24"/>
                <w:szCs w:val="24"/>
              </w:rPr>
              <w:t>Jezus nas zbawia</w:t>
            </w:r>
            <w:r w:rsidRPr="007C42F4">
              <w:rPr>
                <w:rFonts w:ascii="Cambria" w:eastAsia="SimSun" w:hAnsi="Cambria" w:cs="Cambria"/>
                <w:bCs/>
                <w:sz w:val="24"/>
                <w:szCs w:val="24"/>
              </w:rPr>
              <w:t xml:space="preserve"> </w:t>
            </w:r>
            <w:r w:rsidR="00A54149" w:rsidRPr="007C42F4">
              <w:rPr>
                <w:rFonts w:ascii="Cambria" w:hAnsi="Cambria"/>
                <w:bCs/>
                <w:sz w:val="24"/>
                <w:szCs w:val="24"/>
                <w:lang w:eastAsia="pl-PL"/>
              </w:rPr>
              <w:t>(część 1 i</w:t>
            </w:r>
            <w:r w:rsidR="00A54149">
              <w:rPr>
                <w:rFonts w:ascii="Cambria" w:hAnsi="Cambria"/>
                <w:bCs/>
                <w:sz w:val="24"/>
                <w:szCs w:val="24"/>
                <w:lang w:eastAsia="pl-PL"/>
              </w:rPr>
              <w:t xml:space="preserve"> </w:t>
            </w:r>
            <w:r w:rsidR="00A54149" w:rsidRPr="007C42F4">
              <w:rPr>
                <w:rFonts w:ascii="Cambria" w:hAnsi="Cambria"/>
                <w:bCs/>
                <w:sz w:val="24"/>
                <w:szCs w:val="24"/>
                <w:lang w:eastAsia="pl-PL"/>
              </w:rPr>
              <w:t>2 )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Wyd.: Święty Wojciech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eastAsia="SimSun" w:hAnsi="Cambria" w:cs="Cambria"/>
                <w:sz w:val="24"/>
                <w:szCs w:val="24"/>
              </w:rPr>
            </w:pPr>
            <w:r w:rsidRPr="007C42F4">
              <w:rPr>
                <w:rFonts w:ascii="Cambria" w:eastAsia="SimSun" w:hAnsi="Cambria" w:cs="Cambria"/>
                <w:sz w:val="24"/>
                <w:szCs w:val="24"/>
              </w:rPr>
              <w:t xml:space="preserve">s. Beata Zawiślak, 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eastAsia="SimSun" w:hAnsi="Cambria" w:cs="Cambria"/>
                <w:sz w:val="24"/>
                <w:szCs w:val="24"/>
              </w:rPr>
              <w:t>ks. dr Marcin Wojtasik</w:t>
            </w:r>
          </w:p>
        </w:tc>
      </w:tr>
      <w:tr w:rsidR="00E45C4E" w:rsidRPr="007C42F4" w:rsidTr="00943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val="en-US" w:eastAsia="pl-PL"/>
              </w:rPr>
              <w:t>VII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4E" w:rsidRPr="007C42F4" w:rsidRDefault="00E45C4E" w:rsidP="009A7781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b/>
                <w:bCs/>
                <w:sz w:val="24"/>
                <w:szCs w:val="24"/>
                <w:lang w:eastAsia="pl-PL"/>
              </w:rPr>
              <w:t>Bóg wskazuje nam drogę</w:t>
            </w:r>
            <w:r w:rsidR="007777B4">
              <w:rPr>
                <w:rFonts w:ascii="Cambria" w:hAnsi="Cambria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7C42F4">
              <w:rPr>
                <w:rFonts w:ascii="Cambria" w:hAnsi="Cambria"/>
                <w:bCs/>
                <w:sz w:val="24"/>
                <w:szCs w:val="24"/>
                <w:lang w:eastAsia="pl-PL"/>
              </w:rPr>
              <w:t>(część 1 i</w:t>
            </w:r>
            <w:r w:rsidR="00943AAA">
              <w:rPr>
                <w:rFonts w:ascii="Cambria" w:hAnsi="Cambria"/>
                <w:bCs/>
                <w:sz w:val="24"/>
                <w:szCs w:val="24"/>
                <w:lang w:eastAsia="pl-PL"/>
              </w:rPr>
              <w:t xml:space="preserve"> </w:t>
            </w:r>
            <w:r w:rsidRPr="007C42F4">
              <w:rPr>
                <w:rFonts w:ascii="Cambria" w:hAnsi="Cambria"/>
                <w:bCs/>
                <w:sz w:val="24"/>
                <w:szCs w:val="24"/>
                <w:lang w:eastAsia="pl-PL"/>
              </w:rPr>
              <w:t>2 )</w:t>
            </w:r>
          </w:p>
          <w:p w:rsidR="00E45C4E" w:rsidRPr="007C42F4" w:rsidRDefault="00E45C4E" w:rsidP="009A7781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  <w:lang w:eastAsia="pl-PL"/>
              </w:rPr>
            </w:pP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Wyd.: Święty Wojciech</w:t>
            </w:r>
          </w:p>
          <w:p w:rsidR="00E45C4E" w:rsidRPr="007C42F4" w:rsidRDefault="00E45C4E" w:rsidP="009A7781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s. Beata Zawiślak</w:t>
            </w:r>
          </w:p>
          <w:p w:rsidR="00E45C4E" w:rsidRPr="007C42F4" w:rsidRDefault="00E45C4E" w:rsidP="009A7781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ks. dr Marcin Wojtasik</w:t>
            </w:r>
          </w:p>
        </w:tc>
      </w:tr>
      <w:tr w:rsidR="007C42F4" w:rsidRPr="007C42F4" w:rsidTr="00943AA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2F4" w:rsidRPr="007C42F4" w:rsidRDefault="007C42F4" w:rsidP="007C42F4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en-US"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val="en-US" w:eastAsia="pl-PL"/>
              </w:rPr>
              <w:t>VIII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2F4" w:rsidRPr="007C42F4" w:rsidRDefault="007C42F4" w:rsidP="007C42F4">
            <w:pPr>
              <w:rPr>
                <w:rFonts w:ascii="Cambria" w:hAnsi="Cambria"/>
                <w:sz w:val="24"/>
                <w:szCs w:val="24"/>
              </w:rPr>
            </w:pPr>
            <w:r w:rsidRPr="007C42F4">
              <w:rPr>
                <w:rFonts w:ascii="Cambria" w:hAnsi="Cambria"/>
                <w:b/>
                <w:sz w:val="24"/>
                <w:szCs w:val="24"/>
              </w:rPr>
              <w:t>Mocą Ducha Świętego zmieniamy świat</w:t>
            </w:r>
            <w:r w:rsidR="00943AAA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="007777B4" w:rsidRPr="00943AAA">
              <w:rPr>
                <w:rFonts w:ascii="Cambria" w:hAnsi="Cambria"/>
                <w:sz w:val="24"/>
                <w:szCs w:val="24"/>
              </w:rPr>
              <w:t>(</w:t>
            </w:r>
            <w:r w:rsidR="007777B4">
              <w:rPr>
                <w:rFonts w:ascii="Cambria" w:hAnsi="Cambria"/>
                <w:sz w:val="24"/>
                <w:szCs w:val="24"/>
              </w:rPr>
              <w:t>c</w:t>
            </w:r>
            <w:r w:rsidRPr="007C42F4">
              <w:rPr>
                <w:rFonts w:ascii="Cambria" w:hAnsi="Cambria"/>
                <w:sz w:val="24"/>
                <w:szCs w:val="24"/>
              </w:rPr>
              <w:t>zęść 1 i 2</w:t>
            </w:r>
            <w:r w:rsidR="007777B4">
              <w:rPr>
                <w:rFonts w:ascii="Cambria" w:hAnsi="Cambria"/>
                <w:sz w:val="24"/>
                <w:szCs w:val="24"/>
              </w:rPr>
              <w:t>)</w:t>
            </w:r>
          </w:p>
          <w:p w:rsidR="007C42F4" w:rsidRPr="007C42F4" w:rsidRDefault="007C42F4" w:rsidP="007C42F4">
            <w:pPr>
              <w:rPr>
                <w:rFonts w:ascii="Cambria" w:hAnsi="Cambria"/>
                <w:sz w:val="24"/>
                <w:szCs w:val="24"/>
              </w:rPr>
            </w:pPr>
            <w:r w:rsidRPr="007C42F4">
              <w:rPr>
                <w:rFonts w:ascii="Cambria" w:hAnsi="Cambria"/>
                <w:sz w:val="24"/>
                <w:szCs w:val="24"/>
              </w:rPr>
              <w:t>Wyd.: Święty Wojciech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2F4" w:rsidRPr="007C42F4" w:rsidRDefault="007C42F4" w:rsidP="007C42F4">
            <w:pPr>
              <w:rPr>
                <w:rFonts w:ascii="Cambria" w:hAnsi="Cambria"/>
                <w:sz w:val="24"/>
                <w:szCs w:val="24"/>
                <w:lang w:eastAsia="pl-PL"/>
              </w:rPr>
            </w:pPr>
            <w:r w:rsidRPr="007C42F4">
              <w:rPr>
                <w:rFonts w:ascii="Cambria" w:hAnsi="Cambria"/>
                <w:sz w:val="24"/>
                <w:szCs w:val="24"/>
                <w:lang w:eastAsia="pl-PL"/>
              </w:rPr>
              <w:t>s. Beata Zawiślak</w:t>
            </w:r>
          </w:p>
          <w:p w:rsidR="007C42F4" w:rsidRPr="007C42F4" w:rsidRDefault="007C42F4" w:rsidP="007C42F4">
            <w:pPr>
              <w:spacing w:after="0" w:line="240" w:lineRule="auto"/>
              <w:rPr>
                <w:rFonts w:ascii="Cambria" w:hAnsi="Cambria"/>
                <w:sz w:val="24"/>
                <w:szCs w:val="24"/>
                <w:lang w:eastAsia="pl-PL"/>
              </w:rPr>
            </w:pPr>
          </w:p>
        </w:tc>
      </w:tr>
    </w:tbl>
    <w:p w:rsidR="00EF2C3E" w:rsidRPr="007C42F4" w:rsidRDefault="00EF2C3E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EF2C3E" w:rsidRPr="007C4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4E"/>
    <w:rsid w:val="00044567"/>
    <w:rsid w:val="007777B4"/>
    <w:rsid w:val="007C42F4"/>
    <w:rsid w:val="008552E0"/>
    <w:rsid w:val="00943AAA"/>
    <w:rsid w:val="00A54149"/>
    <w:rsid w:val="00E45C4E"/>
    <w:rsid w:val="00EF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7FEA"/>
  <w15:chartTrackingRefBased/>
  <w15:docId w15:val="{30DDA3E3-CF9A-4B91-9C2E-FB2E9FAD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3A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uiPriority w:val="99"/>
    <w:rsid w:val="00E45C4E"/>
    <w:rPr>
      <w:rFonts w:ascii="Times New Roman" w:eastAsia="Calibri" w:hAnsi="Times New Roman" w:cs="Times New Roman"/>
      <w:sz w:val="32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E45C4E"/>
    <w:pPr>
      <w:spacing w:after="0" w:line="240" w:lineRule="auto"/>
      <w:jc w:val="center"/>
    </w:pPr>
    <w:rPr>
      <w:rFonts w:ascii="Times New Roman" w:hAnsi="Times New Roman"/>
      <w:sz w:val="32"/>
      <w:szCs w:val="20"/>
      <w:lang w:eastAsia="pl-PL"/>
    </w:rPr>
  </w:style>
  <w:style w:type="character" w:customStyle="1" w:styleId="TytuZnak1">
    <w:name w:val="Tytuł Znak1"/>
    <w:basedOn w:val="Domylnaczcionkaakapitu"/>
    <w:uiPriority w:val="10"/>
    <w:rsid w:val="00E45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unhideWhenUsed/>
    <w:qFormat/>
    <w:rsid w:val="00E45C4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Sp2 Wronki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Napierała</dc:creator>
  <cp:keywords/>
  <dc:description/>
  <cp:lastModifiedBy>Ewa Napierała</cp:lastModifiedBy>
  <cp:revision>2</cp:revision>
  <dcterms:created xsi:type="dcterms:W3CDTF">2026-08-20T12:47:00Z</dcterms:created>
  <dcterms:modified xsi:type="dcterms:W3CDTF">2026-08-20T12:47:00Z</dcterms:modified>
</cp:coreProperties>
</file>